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4E" w:rsidRPr="0077264E" w:rsidRDefault="0077264E" w:rsidP="0077264E">
      <w:pPr>
        <w:pStyle w:val="a3"/>
        <w:jc w:val="center"/>
        <w:rPr>
          <w:rStyle w:val="a4"/>
          <w:sz w:val="28"/>
          <w:szCs w:val="28"/>
        </w:rPr>
      </w:pPr>
      <w:r w:rsidRPr="0077264E">
        <w:rPr>
          <w:rStyle w:val="a4"/>
          <w:sz w:val="28"/>
          <w:szCs w:val="28"/>
        </w:rPr>
        <w:t>Ивана Купала -  праздник, уходящий своими корнями в старину!</w:t>
      </w:r>
    </w:p>
    <w:p w:rsidR="003C4EAD" w:rsidRDefault="003C4EAD" w:rsidP="00267B3C">
      <w:pPr>
        <w:jc w:val="both"/>
        <w:rPr>
          <w:rFonts w:ascii="Arial" w:hAnsi="Arial" w:cs="Arial"/>
        </w:rPr>
      </w:pPr>
      <w:r w:rsidRPr="00AD2028">
        <w:rPr>
          <w:rFonts w:ascii="Arial" w:hAnsi="Arial" w:cs="Arial"/>
        </w:rPr>
        <w:t>В самый разгар лета, когда солнце стоит в зените, когда ночи коротки и полны таинственного очарования, в народе принято отмечать один из самых любимых народных праздников -  Ивана Купала. Отношение к празднику всегда было неоднозначное. Как нечто таинственное и волшебное, связанное с летним солнцестоянием, действо</w:t>
      </w:r>
      <w:r w:rsidR="00AD2028" w:rsidRPr="00AD2028">
        <w:rPr>
          <w:rFonts w:ascii="Arial" w:hAnsi="Arial" w:cs="Arial"/>
        </w:rPr>
        <w:t>,</w:t>
      </w:r>
      <w:r w:rsidRPr="00AD2028">
        <w:rPr>
          <w:rFonts w:ascii="Arial" w:hAnsi="Arial" w:cs="Arial"/>
        </w:rPr>
        <w:t xml:space="preserve"> уходящее своими корнями в далекое языческое прошлое, праздник воспринимался большинством обывателей, вышедших из крестьянской среды. Как действо, уходящее своими истоками к временам идолопоклонничества, праздник Ивана Купала </w:t>
      </w:r>
      <w:r w:rsidR="00AD2028" w:rsidRPr="00AD2028">
        <w:rPr>
          <w:rFonts w:ascii="Arial" w:hAnsi="Arial" w:cs="Arial"/>
        </w:rPr>
        <w:t xml:space="preserve">сначала отвергался </w:t>
      </w:r>
      <w:r w:rsidRPr="00AD2028">
        <w:rPr>
          <w:rFonts w:ascii="Arial" w:hAnsi="Arial" w:cs="Arial"/>
        </w:rPr>
        <w:t>православной церковью. Однако времена меняются, и сегодня празднику придали несколько иной колорит, сделав акцент на христианской составляющей праздника Ивана Купала. Именно 7 июля отмечается Рождение Иоанна Крестителя, дата ставшая символом для православного христианства. Усилиями православной церкви  и общественности, на протяжении веков ранее языческий праздник Ивана Купала стал олицетворяться с празднованием Рождеств</w:t>
      </w:r>
      <w:proofErr w:type="gramStart"/>
      <w:r w:rsidRPr="00AD2028">
        <w:rPr>
          <w:rFonts w:ascii="Arial" w:hAnsi="Arial" w:cs="Arial"/>
        </w:rPr>
        <w:t>а Иоа</w:t>
      </w:r>
      <w:proofErr w:type="gramEnd"/>
      <w:r w:rsidRPr="00AD2028">
        <w:rPr>
          <w:rFonts w:ascii="Arial" w:hAnsi="Arial" w:cs="Arial"/>
        </w:rPr>
        <w:t>нна Крестителя.</w:t>
      </w:r>
    </w:p>
    <w:p w:rsidR="00267B3C" w:rsidRPr="00267B3C" w:rsidRDefault="00267B3C" w:rsidP="00267B3C">
      <w:pPr>
        <w:jc w:val="both"/>
        <w:rPr>
          <w:rFonts w:ascii="Arial" w:hAnsi="Arial" w:cs="Arial"/>
          <w:b/>
        </w:rPr>
      </w:pPr>
      <w:r w:rsidRPr="00267B3C">
        <w:rPr>
          <w:rFonts w:ascii="Arial" w:hAnsi="Arial" w:cs="Arial"/>
          <w:b/>
        </w:rPr>
        <w:t>История появления праздника</w:t>
      </w:r>
    </w:p>
    <w:p w:rsidR="003C4EAD" w:rsidRDefault="00AD2028" w:rsidP="00267B3C">
      <w:pPr>
        <w:pStyle w:val="a3"/>
        <w:spacing w:line="276" w:lineRule="auto"/>
        <w:jc w:val="both"/>
        <w:rPr>
          <w:rStyle w:val="a4"/>
          <w:rFonts w:ascii="Arial" w:hAnsi="Arial" w:cs="Arial"/>
          <w:b w:val="0"/>
          <w:sz w:val="22"/>
          <w:szCs w:val="22"/>
        </w:rPr>
      </w:pPr>
      <w:r w:rsidRPr="00AD2028">
        <w:rPr>
          <w:rStyle w:val="a4"/>
          <w:rFonts w:ascii="Arial" w:hAnsi="Arial" w:cs="Arial"/>
          <w:b w:val="0"/>
          <w:sz w:val="22"/>
          <w:szCs w:val="22"/>
        </w:rPr>
        <w:t>Рождеств</w:t>
      </w:r>
      <w:proofErr w:type="gramStart"/>
      <w:r w:rsidRPr="00AD2028">
        <w:rPr>
          <w:rStyle w:val="a4"/>
          <w:rFonts w:ascii="Arial" w:hAnsi="Arial" w:cs="Arial"/>
          <w:b w:val="0"/>
          <w:sz w:val="22"/>
          <w:szCs w:val="22"/>
        </w:rPr>
        <w:t>о Иоа</w:t>
      </w:r>
      <w:proofErr w:type="gramEnd"/>
      <w:r w:rsidRPr="00AD2028">
        <w:rPr>
          <w:rStyle w:val="a4"/>
          <w:rFonts w:ascii="Arial" w:hAnsi="Arial" w:cs="Arial"/>
          <w:b w:val="0"/>
          <w:sz w:val="22"/>
          <w:szCs w:val="22"/>
        </w:rPr>
        <w:t>нна Крестителя отмечалось раньше 24 июня, однако в связи с переходом на новый стиль, новая дата пришлась на 7 июля в связи, с чем утратился астрономический смысл праздника. Остались одни традиции.</w:t>
      </w:r>
      <w:r>
        <w:rPr>
          <w:rStyle w:val="a4"/>
          <w:rFonts w:ascii="Arial" w:hAnsi="Arial" w:cs="Arial"/>
          <w:b w:val="0"/>
          <w:sz w:val="22"/>
          <w:szCs w:val="22"/>
        </w:rPr>
        <w:t xml:space="preserve"> Праздник, который с самого начала имел языческий подтекст и посвящался чествованию языческого бога Купала, с принятием христианства на Руси праздник совпал по церковному календарю с Рождеством Иоанна Предтечи (Крестителя). В данной ситуации проявилось желание православной церкви искоренить народные традиции, выражающиеся в «бесовских гуляниях» и поклонениях «темным силам», затмив народные традиции </w:t>
      </w:r>
      <w:r w:rsidR="00267B3C">
        <w:rPr>
          <w:rStyle w:val="a4"/>
          <w:rFonts w:ascii="Arial" w:hAnsi="Arial" w:cs="Arial"/>
          <w:b w:val="0"/>
          <w:sz w:val="22"/>
          <w:szCs w:val="22"/>
        </w:rPr>
        <w:t>почитанием христианского Святого.</w:t>
      </w:r>
    </w:p>
    <w:p w:rsidR="00267B3C" w:rsidRDefault="00267B3C"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Старинное название праздника не имеет точных данных об источниках. Название Ивана Купала сочетает в себе одновременно народные традиции и христианские ценности, став в результате славянским вариантом имен</w:t>
      </w:r>
      <w:proofErr w:type="gramStart"/>
      <w:r>
        <w:rPr>
          <w:rStyle w:val="a4"/>
          <w:rFonts w:ascii="Arial" w:hAnsi="Arial" w:cs="Arial"/>
          <w:b w:val="0"/>
          <w:sz w:val="22"/>
          <w:szCs w:val="22"/>
        </w:rPr>
        <w:t>и Иоа</w:t>
      </w:r>
      <w:proofErr w:type="gramEnd"/>
      <w:r>
        <w:rPr>
          <w:rStyle w:val="a4"/>
          <w:rFonts w:ascii="Arial" w:hAnsi="Arial" w:cs="Arial"/>
          <w:b w:val="0"/>
          <w:sz w:val="22"/>
          <w:szCs w:val="22"/>
        </w:rPr>
        <w:t>нна Крестителя. В переводе с греческого Иоанн переводится как «</w:t>
      </w:r>
      <w:proofErr w:type="spellStart"/>
      <w:r>
        <w:rPr>
          <w:rStyle w:val="a4"/>
          <w:rFonts w:ascii="Arial" w:hAnsi="Arial" w:cs="Arial"/>
          <w:b w:val="0"/>
          <w:sz w:val="22"/>
          <w:szCs w:val="22"/>
        </w:rPr>
        <w:t>купатель</w:t>
      </w:r>
      <w:proofErr w:type="spellEnd"/>
      <w:r>
        <w:rPr>
          <w:rStyle w:val="a4"/>
          <w:rFonts w:ascii="Arial" w:hAnsi="Arial" w:cs="Arial"/>
          <w:b w:val="0"/>
          <w:sz w:val="22"/>
          <w:szCs w:val="22"/>
        </w:rPr>
        <w:t xml:space="preserve">», поэтому велика вероятность, что и название праздника </w:t>
      </w:r>
      <w:proofErr w:type="gramStart"/>
      <w:r>
        <w:rPr>
          <w:rStyle w:val="a4"/>
          <w:rFonts w:ascii="Arial" w:hAnsi="Arial" w:cs="Arial"/>
          <w:b w:val="0"/>
          <w:sz w:val="22"/>
          <w:szCs w:val="22"/>
        </w:rPr>
        <w:t>Ивана</w:t>
      </w:r>
      <w:proofErr w:type="gramEnd"/>
      <w:r>
        <w:rPr>
          <w:rStyle w:val="a4"/>
          <w:rFonts w:ascii="Arial" w:hAnsi="Arial" w:cs="Arial"/>
          <w:b w:val="0"/>
          <w:sz w:val="22"/>
          <w:szCs w:val="22"/>
        </w:rPr>
        <w:t xml:space="preserve"> Купала, стало плодом народного творчества и трактовки христианских понятий, связанных с омовением и очищением.</w:t>
      </w:r>
    </w:p>
    <w:p w:rsidR="005418FB" w:rsidRDefault="00267B3C"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Впервые название праздника Ивана Купала официально появилось в </w:t>
      </w:r>
      <w:proofErr w:type="spellStart"/>
      <w:r>
        <w:rPr>
          <w:rStyle w:val="a4"/>
          <w:rFonts w:ascii="Arial" w:hAnsi="Arial" w:cs="Arial"/>
          <w:b w:val="0"/>
          <w:sz w:val="22"/>
          <w:szCs w:val="22"/>
        </w:rPr>
        <w:t>Густынской</w:t>
      </w:r>
      <w:proofErr w:type="spellEnd"/>
      <w:r>
        <w:rPr>
          <w:rStyle w:val="a4"/>
          <w:rFonts w:ascii="Arial" w:hAnsi="Arial" w:cs="Arial"/>
          <w:b w:val="0"/>
          <w:sz w:val="22"/>
          <w:szCs w:val="22"/>
        </w:rPr>
        <w:t xml:space="preserve"> летописи, в середине X</w:t>
      </w:r>
      <w:r w:rsidR="00243513">
        <w:rPr>
          <w:rStyle w:val="a4"/>
          <w:rFonts w:ascii="Arial" w:hAnsi="Arial" w:cs="Arial"/>
          <w:b w:val="0"/>
          <w:sz w:val="22"/>
          <w:szCs w:val="22"/>
        </w:rPr>
        <w:t>VII  века, хотя сам праздник отмечался у древних славян гораздо раньше.</w:t>
      </w:r>
      <w:r>
        <w:rPr>
          <w:rStyle w:val="a4"/>
          <w:rFonts w:ascii="Arial" w:hAnsi="Arial" w:cs="Arial"/>
          <w:b w:val="0"/>
          <w:sz w:val="22"/>
          <w:szCs w:val="22"/>
        </w:rPr>
        <w:t xml:space="preserve"> Ошибочная трактовка названия вызвала появление нового языческого божества у славян</w:t>
      </w:r>
      <w:r w:rsidR="005418FB">
        <w:rPr>
          <w:rStyle w:val="a4"/>
          <w:rFonts w:ascii="Arial" w:hAnsi="Arial" w:cs="Arial"/>
          <w:b w:val="0"/>
          <w:sz w:val="22"/>
          <w:szCs w:val="22"/>
        </w:rPr>
        <w:t>, на самом деле не имеющего ничего общего ни с историей возникновения праздника, ни с его настоящим названием. В реальности Купала стал фольклорным олицетворением Иоанна Крестителя, вобрав  в себя одновременно народные традиции и христианские догмы. Долгие гонение церкви на саму идею празднования Ивана Купала, успеха не имели. Восточные славяне с завидным упорством продолжали отмечать любимый праздник, придав ему религиозную направленность.  Желание отмечать праздник именно в этот период, и именно таким образом, было связано, по мнению видных историков и языковедов, с желанием крестьян отдохнуть и развеяться накануне очередных жнив и уборкой урожая.</w:t>
      </w:r>
    </w:p>
    <w:p w:rsidR="005418FB" w:rsidRDefault="00243513"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Привязка народного фольклора к православному христианскому празднику произошла в середине XVI века, когда на очередном церковном Соборе было принято решение ввести </w:t>
      </w:r>
      <w:r>
        <w:rPr>
          <w:rStyle w:val="a4"/>
          <w:rFonts w:ascii="Arial" w:hAnsi="Arial" w:cs="Arial"/>
          <w:b w:val="0"/>
          <w:sz w:val="22"/>
          <w:szCs w:val="22"/>
        </w:rPr>
        <w:lastRenderedPageBreak/>
        <w:t>чествование христианских Святых в обиход. Значение и мест</w:t>
      </w:r>
      <w:proofErr w:type="gramStart"/>
      <w:r>
        <w:rPr>
          <w:rStyle w:val="a4"/>
          <w:rFonts w:ascii="Arial" w:hAnsi="Arial" w:cs="Arial"/>
          <w:b w:val="0"/>
          <w:sz w:val="22"/>
          <w:szCs w:val="22"/>
        </w:rPr>
        <w:t>о Иоа</w:t>
      </w:r>
      <w:proofErr w:type="gramEnd"/>
      <w:r>
        <w:rPr>
          <w:rStyle w:val="a4"/>
          <w:rFonts w:ascii="Arial" w:hAnsi="Arial" w:cs="Arial"/>
          <w:b w:val="0"/>
          <w:sz w:val="22"/>
          <w:szCs w:val="22"/>
        </w:rPr>
        <w:t>нна Крестителя в православной религии  огромно. Именн</w:t>
      </w:r>
      <w:proofErr w:type="gramStart"/>
      <w:r>
        <w:rPr>
          <w:rStyle w:val="a4"/>
          <w:rFonts w:ascii="Arial" w:hAnsi="Arial" w:cs="Arial"/>
          <w:b w:val="0"/>
          <w:sz w:val="22"/>
          <w:szCs w:val="22"/>
        </w:rPr>
        <w:t>о Иоа</w:t>
      </w:r>
      <w:proofErr w:type="gramEnd"/>
      <w:r>
        <w:rPr>
          <w:rStyle w:val="a4"/>
          <w:rFonts w:ascii="Arial" w:hAnsi="Arial" w:cs="Arial"/>
          <w:b w:val="0"/>
          <w:sz w:val="22"/>
          <w:szCs w:val="22"/>
        </w:rPr>
        <w:t xml:space="preserve">нн Предтеча пророчил появление Иисуса Христа, поэтому Иоанн Креститель является одной из наиболее значимых фигур в христианской церкви, наравне с Пресвятой Богородицей и стоящий перед Апостолами Христа. </w:t>
      </w:r>
    </w:p>
    <w:p w:rsidR="00243513" w:rsidRPr="00243513" w:rsidRDefault="00243513" w:rsidP="00267B3C">
      <w:pPr>
        <w:pStyle w:val="a3"/>
        <w:spacing w:line="276" w:lineRule="auto"/>
        <w:jc w:val="both"/>
        <w:rPr>
          <w:rStyle w:val="a4"/>
          <w:rFonts w:ascii="Arial" w:hAnsi="Arial" w:cs="Arial"/>
          <w:sz w:val="22"/>
          <w:szCs w:val="22"/>
        </w:rPr>
      </w:pPr>
      <w:r w:rsidRPr="00243513">
        <w:rPr>
          <w:rStyle w:val="a4"/>
          <w:rFonts w:ascii="Arial" w:hAnsi="Arial" w:cs="Arial"/>
          <w:sz w:val="22"/>
          <w:szCs w:val="22"/>
        </w:rPr>
        <w:t>Суть праздника Ивана Купала. Традиции и обряды</w:t>
      </w:r>
    </w:p>
    <w:p w:rsidR="00243513" w:rsidRDefault="00243513"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Праздник Ивана Купала, или Иванов день, как принято назвать этот день в обиходе, имеет множество красивых и интересных обрядов, каждый из которых символичен и является продолжением народных верований и поверий. Обряды на Ивана Купала связаны с народными гуляниями, во время которых происходит очищение водой, огнем и травами. Исп</w:t>
      </w:r>
      <w:r w:rsidR="00125C06">
        <w:rPr>
          <w:rStyle w:val="a4"/>
          <w:rFonts w:ascii="Arial" w:hAnsi="Arial" w:cs="Arial"/>
          <w:b w:val="0"/>
          <w:sz w:val="22"/>
          <w:szCs w:val="22"/>
        </w:rPr>
        <w:t>окон веков в это день было приня</w:t>
      </w:r>
      <w:r>
        <w:rPr>
          <w:rStyle w:val="a4"/>
          <w:rFonts w:ascii="Arial" w:hAnsi="Arial" w:cs="Arial"/>
          <w:b w:val="0"/>
          <w:sz w:val="22"/>
          <w:szCs w:val="22"/>
        </w:rPr>
        <w:t>то купаться на утренней зорьке в открытых водоемах</w:t>
      </w:r>
      <w:r w:rsidR="00125C06">
        <w:rPr>
          <w:rStyle w:val="a4"/>
          <w:rFonts w:ascii="Arial" w:hAnsi="Arial" w:cs="Arial"/>
          <w:b w:val="0"/>
          <w:sz w:val="22"/>
          <w:szCs w:val="22"/>
        </w:rPr>
        <w:t xml:space="preserve">, смывая с себя всю </w:t>
      </w:r>
      <w:proofErr w:type="gramStart"/>
      <w:r w:rsidR="00125C06">
        <w:rPr>
          <w:rStyle w:val="a4"/>
          <w:rFonts w:ascii="Arial" w:hAnsi="Arial" w:cs="Arial"/>
          <w:b w:val="0"/>
          <w:sz w:val="22"/>
          <w:szCs w:val="22"/>
        </w:rPr>
        <w:t>нечисть</w:t>
      </w:r>
      <w:proofErr w:type="gramEnd"/>
      <w:r w:rsidR="00125C06">
        <w:rPr>
          <w:rStyle w:val="a4"/>
          <w:rFonts w:ascii="Arial" w:hAnsi="Arial" w:cs="Arial"/>
          <w:b w:val="0"/>
          <w:sz w:val="22"/>
          <w:szCs w:val="22"/>
        </w:rPr>
        <w:t xml:space="preserve"> и скверну, обретая душевное равновесие и покой.</w:t>
      </w:r>
    </w:p>
    <w:p w:rsidR="00125C06" w:rsidRDefault="00125C06"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Одним из главных атрибутов праздника является купальская ночь, время суток, когда происходит единение человека с природой, с божественными силами. Ночью народ совершал пляски вокруг костров, совершая во время танцев ритуальные прыжки через костер, прохождение через горящие угли домашней скотины. Обычай был связан с очищением человека и домашней скотины от злых духов. Особенно любимым праздник слыл среди молодежи, которая собиралась в лесу вокруг костров, предпочитая предаваться </w:t>
      </w:r>
      <w:proofErr w:type="gramStart"/>
      <w:r>
        <w:rPr>
          <w:rStyle w:val="a4"/>
          <w:rFonts w:ascii="Arial" w:hAnsi="Arial" w:cs="Arial"/>
          <w:b w:val="0"/>
          <w:sz w:val="22"/>
          <w:szCs w:val="22"/>
        </w:rPr>
        <w:t>веселью</w:t>
      </w:r>
      <w:proofErr w:type="gramEnd"/>
      <w:r>
        <w:rPr>
          <w:rStyle w:val="a4"/>
          <w:rFonts w:ascii="Arial" w:hAnsi="Arial" w:cs="Arial"/>
          <w:b w:val="0"/>
          <w:sz w:val="22"/>
          <w:szCs w:val="22"/>
        </w:rPr>
        <w:t xml:space="preserve"> дабы противостоять силам зла.</w:t>
      </w:r>
    </w:p>
    <w:p w:rsidR="00125C06" w:rsidRDefault="00125C06"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Помимо обрядов и ритуалов, в </w:t>
      </w:r>
      <w:r w:rsidR="00B656B8">
        <w:rPr>
          <w:rStyle w:val="a4"/>
          <w:rFonts w:ascii="Arial" w:hAnsi="Arial" w:cs="Arial"/>
          <w:b w:val="0"/>
          <w:sz w:val="22"/>
          <w:szCs w:val="22"/>
        </w:rPr>
        <w:t xml:space="preserve">эту ночь </w:t>
      </w:r>
      <w:r>
        <w:rPr>
          <w:rStyle w:val="a4"/>
          <w:rFonts w:ascii="Arial" w:hAnsi="Arial" w:cs="Arial"/>
          <w:b w:val="0"/>
          <w:sz w:val="22"/>
          <w:szCs w:val="22"/>
        </w:rPr>
        <w:t xml:space="preserve">было заведено проводить </w:t>
      </w:r>
      <w:proofErr w:type="spellStart"/>
      <w:r>
        <w:rPr>
          <w:rStyle w:val="a4"/>
          <w:rFonts w:ascii="Arial" w:hAnsi="Arial" w:cs="Arial"/>
          <w:b w:val="0"/>
          <w:sz w:val="22"/>
          <w:szCs w:val="22"/>
        </w:rPr>
        <w:t>полумисти</w:t>
      </w:r>
      <w:r w:rsidR="00B656B8">
        <w:rPr>
          <w:rStyle w:val="a4"/>
          <w:rFonts w:ascii="Arial" w:hAnsi="Arial" w:cs="Arial"/>
          <w:b w:val="0"/>
          <w:sz w:val="22"/>
          <w:szCs w:val="22"/>
        </w:rPr>
        <w:t>ческие</w:t>
      </w:r>
      <w:proofErr w:type="spellEnd"/>
      <w:r w:rsidR="00B656B8">
        <w:rPr>
          <w:rStyle w:val="a4"/>
          <w:rFonts w:ascii="Arial" w:hAnsi="Arial" w:cs="Arial"/>
          <w:b w:val="0"/>
          <w:sz w:val="22"/>
          <w:szCs w:val="22"/>
        </w:rPr>
        <w:t xml:space="preserve"> мероприятия, описанные в легендах и поверьях.</w:t>
      </w:r>
      <w:r>
        <w:rPr>
          <w:rStyle w:val="a4"/>
          <w:rFonts w:ascii="Arial" w:hAnsi="Arial" w:cs="Arial"/>
          <w:b w:val="0"/>
          <w:sz w:val="22"/>
          <w:szCs w:val="22"/>
        </w:rPr>
        <w:t xml:space="preserve"> Девушки</w:t>
      </w:r>
      <w:r w:rsidR="00B656B8">
        <w:rPr>
          <w:rStyle w:val="a4"/>
          <w:rFonts w:ascii="Arial" w:hAnsi="Arial" w:cs="Arial"/>
          <w:b w:val="0"/>
          <w:sz w:val="22"/>
          <w:szCs w:val="22"/>
        </w:rPr>
        <w:t>, молодые люди</w:t>
      </w:r>
      <w:r>
        <w:rPr>
          <w:rStyle w:val="a4"/>
          <w:rFonts w:ascii="Arial" w:hAnsi="Arial" w:cs="Arial"/>
          <w:b w:val="0"/>
          <w:sz w:val="22"/>
          <w:szCs w:val="22"/>
        </w:rPr>
        <w:t xml:space="preserve"> </w:t>
      </w:r>
      <w:r w:rsidR="00B656B8">
        <w:rPr>
          <w:rStyle w:val="a4"/>
          <w:rFonts w:ascii="Arial" w:hAnsi="Arial" w:cs="Arial"/>
          <w:b w:val="0"/>
          <w:sz w:val="22"/>
          <w:szCs w:val="22"/>
        </w:rPr>
        <w:t>ночью гадали на своих суженых. Девушки п</w:t>
      </w:r>
      <w:r>
        <w:rPr>
          <w:rStyle w:val="a4"/>
          <w:rFonts w:ascii="Arial" w:hAnsi="Arial" w:cs="Arial"/>
          <w:b w:val="0"/>
          <w:sz w:val="22"/>
          <w:szCs w:val="22"/>
        </w:rPr>
        <w:t>ускали в реку свои венки, а юноши старались найти в лесной чаще волшебный цветок папоротника, дающий силу и богатство. Гадание являлось одной из основных особенностей праздника, поэтому и старые времена и сегодня девушки с особым трепетом ждут этого дня, надеясь узнать свою судьбу и обрести женское счастье.</w:t>
      </w:r>
    </w:p>
    <w:p w:rsidR="00125C06" w:rsidRPr="00125C06" w:rsidRDefault="00125C06" w:rsidP="00267B3C">
      <w:pPr>
        <w:pStyle w:val="a3"/>
        <w:spacing w:line="276" w:lineRule="auto"/>
        <w:jc w:val="both"/>
        <w:rPr>
          <w:rStyle w:val="a4"/>
          <w:rFonts w:ascii="Arial" w:hAnsi="Arial" w:cs="Arial"/>
          <w:sz w:val="22"/>
          <w:szCs w:val="22"/>
        </w:rPr>
      </w:pPr>
      <w:r w:rsidRPr="00125C06">
        <w:rPr>
          <w:rStyle w:val="a4"/>
          <w:rFonts w:ascii="Arial" w:hAnsi="Arial" w:cs="Arial"/>
          <w:sz w:val="22"/>
          <w:szCs w:val="22"/>
        </w:rPr>
        <w:t>Виды гаданий на Ивана Купала</w:t>
      </w:r>
    </w:p>
    <w:p w:rsidR="00125C06" w:rsidRDefault="00125C06"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Гадания на Ивана Купала можно было проводить не только в эту ночь. В соответствии с поверьями, гаданием можно заниматься целую неделю, вплоть до Петрова дня, 12 июля.</w:t>
      </w:r>
      <w:r w:rsidR="00DC395A">
        <w:rPr>
          <w:rStyle w:val="a4"/>
          <w:rFonts w:ascii="Arial" w:hAnsi="Arial" w:cs="Arial"/>
          <w:b w:val="0"/>
          <w:sz w:val="22"/>
          <w:szCs w:val="22"/>
        </w:rPr>
        <w:t xml:space="preserve"> В народе принято осуществлять гаданием  самыми различными способами. Для информации можно остановиться на наиболее популярных способах гадания на Ивана Купала.</w:t>
      </w:r>
    </w:p>
    <w:p w:rsidR="00DC395A" w:rsidRPr="00DC395A" w:rsidRDefault="00DC395A" w:rsidP="00267B3C">
      <w:pPr>
        <w:pStyle w:val="a3"/>
        <w:spacing w:line="276" w:lineRule="auto"/>
        <w:jc w:val="both"/>
        <w:rPr>
          <w:rStyle w:val="a4"/>
          <w:rFonts w:ascii="Arial" w:hAnsi="Arial" w:cs="Arial"/>
          <w:sz w:val="22"/>
          <w:szCs w:val="22"/>
        </w:rPr>
      </w:pPr>
      <w:r w:rsidRPr="00DC395A">
        <w:rPr>
          <w:rStyle w:val="a4"/>
          <w:rFonts w:ascii="Arial" w:hAnsi="Arial" w:cs="Arial"/>
          <w:sz w:val="22"/>
          <w:szCs w:val="22"/>
        </w:rPr>
        <w:t>1. Гадание на Ивана Купала на листьях папоротника</w:t>
      </w:r>
    </w:p>
    <w:p w:rsidR="005418FB" w:rsidRDefault="00C11FAE"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Особым почитанием среди молодых людей пользуется поверье о волшебной силе цветка папоротника. По легенде</w:t>
      </w:r>
      <w:proofErr w:type="gramStart"/>
      <w:r>
        <w:rPr>
          <w:rStyle w:val="a4"/>
          <w:rFonts w:ascii="Arial" w:hAnsi="Arial" w:cs="Arial"/>
          <w:b w:val="0"/>
          <w:sz w:val="22"/>
          <w:szCs w:val="22"/>
        </w:rPr>
        <w:t>.</w:t>
      </w:r>
      <w:proofErr w:type="gramEnd"/>
      <w:r>
        <w:rPr>
          <w:rStyle w:val="a4"/>
          <w:rFonts w:ascii="Arial" w:hAnsi="Arial" w:cs="Arial"/>
          <w:b w:val="0"/>
          <w:sz w:val="22"/>
          <w:szCs w:val="22"/>
        </w:rPr>
        <w:t xml:space="preserve"> </w:t>
      </w:r>
      <w:r w:rsidR="00997598">
        <w:rPr>
          <w:rStyle w:val="a4"/>
          <w:rFonts w:ascii="Arial" w:hAnsi="Arial" w:cs="Arial"/>
          <w:b w:val="0"/>
          <w:sz w:val="22"/>
          <w:szCs w:val="22"/>
        </w:rPr>
        <w:t xml:space="preserve">Один раз в году, ночью </w:t>
      </w:r>
      <w:r>
        <w:rPr>
          <w:rStyle w:val="a4"/>
          <w:rFonts w:ascii="Arial" w:hAnsi="Arial" w:cs="Arial"/>
          <w:b w:val="0"/>
          <w:sz w:val="22"/>
          <w:szCs w:val="22"/>
        </w:rPr>
        <w:t xml:space="preserve">на Ивана Купала папоротник </w:t>
      </w:r>
      <w:r w:rsidR="00997598">
        <w:rPr>
          <w:rStyle w:val="a4"/>
          <w:rFonts w:ascii="Arial" w:hAnsi="Arial" w:cs="Arial"/>
          <w:b w:val="0"/>
          <w:sz w:val="22"/>
          <w:szCs w:val="22"/>
        </w:rPr>
        <w:t xml:space="preserve">зацветает </w:t>
      </w:r>
      <w:r>
        <w:rPr>
          <w:rStyle w:val="a4"/>
          <w:rFonts w:ascii="Arial" w:hAnsi="Arial" w:cs="Arial"/>
          <w:b w:val="0"/>
          <w:sz w:val="22"/>
          <w:szCs w:val="22"/>
        </w:rPr>
        <w:t>волшебным цветом. Девушки с помощью листьев папоротника решали свою судьбу, стараясь найти ответ на вопрос о своем суженом. Девушка срывала листья папоротника по числу потенциальных женихов, причем каждая веточка помечалась в соответствии с именем соискателя. После девушки выходили к реке и опускали сломанные веточки папоротника в воду. Прижав веточки ко дну реки, необходимо было следить за тем, какая ветка всплывет раньше всех, та и укажет на имя избранника.</w:t>
      </w:r>
    </w:p>
    <w:p w:rsidR="00C11FAE" w:rsidRDefault="00C11FAE"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lastRenderedPageBreak/>
        <w:t>Такое гадание считалось правдивым, так как в ночь на Ивана Купала особое значение приобретало все, что связано с естественным миром и природой.</w:t>
      </w:r>
    </w:p>
    <w:p w:rsidR="00C11FAE" w:rsidRPr="00C11FAE" w:rsidRDefault="00C11FAE" w:rsidP="00267B3C">
      <w:pPr>
        <w:pStyle w:val="a3"/>
        <w:spacing w:line="276" w:lineRule="auto"/>
        <w:jc w:val="both"/>
        <w:rPr>
          <w:rStyle w:val="a4"/>
          <w:rFonts w:ascii="Arial" w:hAnsi="Arial" w:cs="Arial"/>
          <w:sz w:val="22"/>
          <w:szCs w:val="22"/>
        </w:rPr>
      </w:pPr>
      <w:r w:rsidRPr="00C11FAE">
        <w:rPr>
          <w:rStyle w:val="a4"/>
          <w:rFonts w:ascii="Arial" w:hAnsi="Arial" w:cs="Arial"/>
          <w:sz w:val="22"/>
          <w:szCs w:val="22"/>
        </w:rPr>
        <w:t>2. Гадание на Ивана купала по травам</w:t>
      </w:r>
    </w:p>
    <w:p w:rsidR="00C11FAE" w:rsidRDefault="00C11FAE"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Вторым наиболее действенным способом решить свою судьбу -  было гадание в купальскую ночь на травах. Девушка должна была сорвать недалеко от своего дома дев травинки разной длины с разными листьями. Короткие листья являлись женским символом, а длинные листья, соответствовали мужскому началу.</w:t>
      </w:r>
      <w:r w:rsidR="00907826">
        <w:rPr>
          <w:rStyle w:val="a4"/>
          <w:rFonts w:ascii="Arial" w:hAnsi="Arial" w:cs="Arial"/>
          <w:b w:val="0"/>
          <w:sz w:val="22"/>
          <w:szCs w:val="22"/>
        </w:rPr>
        <w:t xml:space="preserve"> Травинки после закрепляли в потолочных щелях и ждали, когда трава начнет подсыхать</w:t>
      </w:r>
      <w:proofErr w:type="gramStart"/>
      <w:r w:rsidR="00907826">
        <w:rPr>
          <w:rStyle w:val="a4"/>
          <w:rFonts w:ascii="Arial" w:hAnsi="Arial" w:cs="Arial"/>
          <w:b w:val="0"/>
          <w:sz w:val="22"/>
          <w:szCs w:val="22"/>
        </w:rPr>
        <w:t>.</w:t>
      </w:r>
      <w:proofErr w:type="gramEnd"/>
      <w:r w:rsidR="00907826">
        <w:rPr>
          <w:rStyle w:val="a4"/>
          <w:rFonts w:ascii="Arial" w:hAnsi="Arial" w:cs="Arial"/>
          <w:b w:val="0"/>
          <w:sz w:val="22"/>
          <w:szCs w:val="22"/>
        </w:rPr>
        <w:t xml:space="preserve"> Засыхая, листья переплетались и давали понять, насколько сильны и чисты чувства избранника, как сильна любовь и помыслы кавалера.</w:t>
      </w:r>
    </w:p>
    <w:p w:rsidR="00907826" w:rsidRPr="00907826" w:rsidRDefault="00907826" w:rsidP="00267B3C">
      <w:pPr>
        <w:pStyle w:val="a3"/>
        <w:spacing w:line="276" w:lineRule="auto"/>
        <w:jc w:val="both"/>
        <w:rPr>
          <w:rStyle w:val="a4"/>
          <w:rFonts w:ascii="Arial" w:hAnsi="Arial" w:cs="Arial"/>
          <w:sz w:val="22"/>
          <w:szCs w:val="22"/>
        </w:rPr>
      </w:pPr>
      <w:r w:rsidRPr="00907826">
        <w:rPr>
          <w:rStyle w:val="a4"/>
          <w:rFonts w:ascii="Arial" w:hAnsi="Arial" w:cs="Arial"/>
          <w:sz w:val="22"/>
          <w:szCs w:val="22"/>
        </w:rPr>
        <w:t>3. Гадание в купальскую ночь на цветах</w:t>
      </w:r>
    </w:p>
    <w:p w:rsidR="00907826" w:rsidRDefault="00907826"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Наши предки, древние славяне очень большое значение придавали силе цветов, поэтому до наших дней дошел обычай гадать </w:t>
      </w:r>
      <w:r w:rsidR="00997598">
        <w:rPr>
          <w:rStyle w:val="a4"/>
          <w:rFonts w:ascii="Arial" w:hAnsi="Arial" w:cs="Arial"/>
          <w:b w:val="0"/>
          <w:sz w:val="22"/>
          <w:szCs w:val="22"/>
        </w:rPr>
        <w:t xml:space="preserve">ночью </w:t>
      </w:r>
      <w:r>
        <w:rPr>
          <w:rStyle w:val="a4"/>
          <w:rFonts w:ascii="Arial" w:hAnsi="Arial" w:cs="Arial"/>
          <w:b w:val="0"/>
          <w:sz w:val="22"/>
          <w:szCs w:val="22"/>
        </w:rPr>
        <w:t>на Ивана Купала</w:t>
      </w:r>
      <w:r w:rsidR="00997598">
        <w:rPr>
          <w:rStyle w:val="a4"/>
          <w:rFonts w:ascii="Arial" w:hAnsi="Arial" w:cs="Arial"/>
          <w:b w:val="0"/>
          <w:sz w:val="22"/>
          <w:szCs w:val="22"/>
        </w:rPr>
        <w:t>, используя цветы. В емкость с водой или в корыто бросают один и второй цветок, именно головки, оставляя</w:t>
      </w:r>
      <w:r>
        <w:rPr>
          <w:rStyle w:val="a4"/>
          <w:rFonts w:ascii="Arial" w:hAnsi="Arial" w:cs="Arial"/>
          <w:b w:val="0"/>
          <w:sz w:val="22"/>
          <w:szCs w:val="22"/>
        </w:rPr>
        <w:t xml:space="preserve"> их на ночь. Если утром </w:t>
      </w:r>
      <w:r w:rsidR="00997598">
        <w:rPr>
          <w:rStyle w:val="a4"/>
          <w:rFonts w:ascii="Arial" w:hAnsi="Arial" w:cs="Arial"/>
          <w:b w:val="0"/>
          <w:sz w:val="22"/>
          <w:szCs w:val="22"/>
        </w:rPr>
        <w:t>и один и второй цветок продолжают</w:t>
      </w:r>
      <w:r>
        <w:rPr>
          <w:rStyle w:val="a4"/>
          <w:rFonts w:ascii="Arial" w:hAnsi="Arial" w:cs="Arial"/>
          <w:b w:val="0"/>
          <w:sz w:val="22"/>
          <w:szCs w:val="22"/>
        </w:rPr>
        <w:t xml:space="preserve"> плавать, причем рядом друг с другом, значит, дело идет к свадьбе. Если цветки разошлись в разные стороны или утонули -  впереди ссора и разлука с избранником. </w:t>
      </w:r>
      <w:r w:rsidR="00997598">
        <w:rPr>
          <w:rStyle w:val="a4"/>
          <w:rFonts w:ascii="Arial" w:hAnsi="Arial" w:cs="Arial"/>
          <w:b w:val="0"/>
          <w:sz w:val="22"/>
          <w:szCs w:val="22"/>
        </w:rPr>
        <w:t xml:space="preserve">Традиционно </w:t>
      </w:r>
      <w:r>
        <w:rPr>
          <w:rStyle w:val="a4"/>
          <w:rFonts w:ascii="Arial" w:hAnsi="Arial" w:cs="Arial"/>
          <w:b w:val="0"/>
          <w:sz w:val="22"/>
          <w:szCs w:val="22"/>
        </w:rPr>
        <w:t xml:space="preserve">для этих целей </w:t>
      </w:r>
      <w:r w:rsidR="00997598">
        <w:rPr>
          <w:rStyle w:val="a4"/>
          <w:rFonts w:ascii="Arial" w:hAnsi="Arial" w:cs="Arial"/>
          <w:b w:val="0"/>
          <w:sz w:val="22"/>
          <w:szCs w:val="22"/>
        </w:rPr>
        <w:t xml:space="preserve">использовались </w:t>
      </w:r>
      <w:r>
        <w:rPr>
          <w:rStyle w:val="a4"/>
          <w:rFonts w:ascii="Arial" w:hAnsi="Arial" w:cs="Arial"/>
          <w:b w:val="0"/>
          <w:sz w:val="22"/>
          <w:szCs w:val="22"/>
        </w:rPr>
        <w:t>цветки ромашки и васильки, в которых по преданиям имелась некая особая сила.</w:t>
      </w:r>
    </w:p>
    <w:p w:rsidR="00907826" w:rsidRDefault="00907826"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Другим, не менее увлекательным способом гадания на цветах был следующий ритуал. Девушки </w:t>
      </w:r>
      <w:r w:rsidR="00997598">
        <w:rPr>
          <w:rStyle w:val="a4"/>
          <w:rFonts w:ascii="Arial" w:hAnsi="Arial" w:cs="Arial"/>
          <w:b w:val="0"/>
          <w:sz w:val="22"/>
          <w:szCs w:val="22"/>
        </w:rPr>
        <w:t xml:space="preserve">усаживались </w:t>
      </w:r>
      <w:r>
        <w:rPr>
          <w:rStyle w:val="a4"/>
          <w:rFonts w:ascii="Arial" w:hAnsi="Arial" w:cs="Arial"/>
          <w:b w:val="0"/>
          <w:sz w:val="22"/>
          <w:szCs w:val="22"/>
        </w:rPr>
        <w:t>в круг, каждая имея при этом сорванные цветы. По очереди, каждая из девушек</w:t>
      </w:r>
      <w:r w:rsidR="00997598">
        <w:rPr>
          <w:rStyle w:val="a4"/>
          <w:rFonts w:ascii="Arial" w:hAnsi="Arial" w:cs="Arial"/>
          <w:b w:val="0"/>
          <w:sz w:val="22"/>
          <w:szCs w:val="22"/>
        </w:rPr>
        <w:t xml:space="preserve"> берет определенный цветок</w:t>
      </w:r>
      <w:r>
        <w:rPr>
          <w:rStyle w:val="a4"/>
          <w:rFonts w:ascii="Arial" w:hAnsi="Arial" w:cs="Arial"/>
          <w:b w:val="0"/>
          <w:sz w:val="22"/>
          <w:szCs w:val="22"/>
        </w:rPr>
        <w:t>, спрашивая, кому должен достаться выбранный цветок. Друга девушка, сидящая спиной, должна по очереди называть имена своих подружек. Кому, какой достанется цветок и определяет, кто из парней станет возможным претендентом в будущем. Каждый цветок</w:t>
      </w:r>
      <w:r w:rsidR="0009241E">
        <w:rPr>
          <w:rStyle w:val="a4"/>
          <w:rFonts w:ascii="Arial" w:hAnsi="Arial" w:cs="Arial"/>
          <w:b w:val="0"/>
          <w:sz w:val="22"/>
          <w:szCs w:val="22"/>
        </w:rPr>
        <w:t xml:space="preserve"> имел свое, особенное значение</w:t>
      </w:r>
      <w:proofErr w:type="gramStart"/>
      <w:r w:rsidR="0009241E">
        <w:rPr>
          <w:rStyle w:val="a4"/>
          <w:rFonts w:ascii="Arial" w:hAnsi="Arial" w:cs="Arial"/>
          <w:b w:val="0"/>
          <w:sz w:val="22"/>
          <w:szCs w:val="22"/>
        </w:rPr>
        <w:t>.</w:t>
      </w:r>
      <w:proofErr w:type="gramEnd"/>
      <w:r w:rsidR="0009241E">
        <w:rPr>
          <w:rStyle w:val="a4"/>
          <w:rFonts w:ascii="Arial" w:hAnsi="Arial" w:cs="Arial"/>
          <w:b w:val="0"/>
          <w:sz w:val="22"/>
          <w:szCs w:val="22"/>
        </w:rPr>
        <w:t xml:space="preserve"> К примеру:</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вьюнок</w:t>
      </w:r>
      <w:r>
        <w:rPr>
          <w:rStyle w:val="a4"/>
          <w:rFonts w:ascii="Arial" w:hAnsi="Arial" w:cs="Arial"/>
          <w:b w:val="0"/>
          <w:sz w:val="22"/>
          <w:szCs w:val="22"/>
        </w:rPr>
        <w:t xml:space="preserve"> -  парень никогда не полюбит эту девушку;</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боярышник</w:t>
      </w:r>
      <w:r>
        <w:rPr>
          <w:rStyle w:val="a4"/>
          <w:rFonts w:ascii="Arial" w:hAnsi="Arial" w:cs="Arial"/>
          <w:b w:val="0"/>
          <w:sz w:val="22"/>
          <w:szCs w:val="22"/>
        </w:rPr>
        <w:t xml:space="preserve"> -  есть маленькая надежда на взаимность;</w:t>
      </w:r>
    </w:p>
    <w:p w:rsidR="00907826"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василек</w:t>
      </w:r>
      <w:r>
        <w:rPr>
          <w:rStyle w:val="a4"/>
          <w:rFonts w:ascii="Arial" w:hAnsi="Arial" w:cs="Arial"/>
          <w:b w:val="0"/>
          <w:sz w:val="22"/>
          <w:szCs w:val="22"/>
        </w:rPr>
        <w:t xml:space="preserve"> -  в девушку обязательно кто-то влюбиться;</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белая гвоздика</w:t>
      </w:r>
      <w:r>
        <w:rPr>
          <w:rStyle w:val="a4"/>
          <w:rFonts w:ascii="Arial" w:hAnsi="Arial" w:cs="Arial"/>
          <w:b w:val="0"/>
          <w:sz w:val="22"/>
          <w:szCs w:val="22"/>
        </w:rPr>
        <w:t xml:space="preserve"> -  означала грусть и тоску;</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красная гвоздика</w:t>
      </w:r>
      <w:r>
        <w:rPr>
          <w:rStyle w:val="a4"/>
          <w:rFonts w:ascii="Arial" w:hAnsi="Arial" w:cs="Arial"/>
          <w:b w:val="0"/>
          <w:sz w:val="22"/>
          <w:szCs w:val="22"/>
        </w:rPr>
        <w:t xml:space="preserve"> -  страсть и неземную любовь;</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георгины</w:t>
      </w:r>
      <w:r>
        <w:rPr>
          <w:rStyle w:val="a4"/>
          <w:rFonts w:ascii="Arial" w:hAnsi="Arial" w:cs="Arial"/>
          <w:b w:val="0"/>
          <w:sz w:val="22"/>
          <w:szCs w:val="22"/>
        </w:rPr>
        <w:t xml:space="preserve">  -  признательность и уважение;</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жасмин</w:t>
      </w:r>
      <w:r>
        <w:rPr>
          <w:rStyle w:val="a4"/>
          <w:rFonts w:ascii="Arial" w:hAnsi="Arial" w:cs="Arial"/>
          <w:b w:val="0"/>
          <w:sz w:val="22"/>
          <w:szCs w:val="22"/>
        </w:rPr>
        <w:t xml:space="preserve"> -  легкий флирт и заигрывание;</w:t>
      </w:r>
    </w:p>
    <w:p w:rsidR="00907826"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колокольчик</w:t>
      </w:r>
      <w:r>
        <w:rPr>
          <w:rStyle w:val="a4"/>
          <w:rFonts w:ascii="Arial" w:hAnsi="Arial" w:cs="Arial"/>
          <w:b w:val="0"/>
          <w:sz w:val="22"/>
          <w:szCs w:val="22"/>
        </w:rPr>
        <w:t xml:space="preserve"> -  пустое, обман и неверие;</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маргаритка</w:t>
      </w:r>
      <w:r>
        <w:rPr>
          <w:rStyle w:val="a4"/>
          <w:rFonts w:ascii="Arial" w:hAnsi="Arial" w:cs="Arial"/>
          <w:b w:val="0"/>
          <w:sz w:val="22"/>
          <w:szCs w:val="22"/>
        </w:rPr>
        <w:t xml:space="preserve"> -  стеснение и скромность;</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мята</w:t>
      </w:r>
      <w:r>
        <w:rPr>
          <w:rStyle w:val="a4"/>
          <w:rFonts w:ascii="Arial" w:hAnsi="Arial" w:cs="Arial"/>
          <w:b w:val="0"/>
          <w:sz w:val="22"/>
          <w:szCs w:val="22"/>
        </w:rPr>
        <w:t xml:space="preserve"> -  крепкая любовь;</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лютик</w:t>
      </w:r>
      <w:r>
        <w:rPr>
          <w:rStyle w:val="a4"/>
          <w:rFonts w:ascii="Arial" w:hAnsi="Arial" w:cs="Arial"/>
          <w:b w:val="0"/>
          <w:sz w:val="22"/>
          <w:szCs w:val="22"/>
        </w:rPr>
        <w:t xml:space="preserve"> -  скорая ясность в отношениях;</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незабудка</w:t>
      </w:r>
      <w:r>
        <w:rPr>
          <w:rStyle w:val="a4"/>
          <w:rFonts w:ascii="Arial" w:hAnsi="Arial" w:cs="Arial"/>
          <w:b w:val="0"/>
          <w:sz w:val="22"/>
          <w:szCs w:val="22"/>
        </w:rPr>
        <w:t xml:space="preserve"> -  </w:t>
      </w:r>
      <w:proofErr w:type="gramStart"/>
      <w:r>
        <w:rPr>
          <w:rStyle w:val="a4"/>
          <w:rFonts w:ascii="Arial" w:hAnsi="Arial" w:cs="Arial"/>
          <w:b w:val="0"/>
          <w:sz w:val="22"/>
          <w:szCs w:val="22"/>
        </w:rPr>
        <w:t>суженный</w:t>
      </w:r>
      <w:proofErr w:type="gramEnd"/>
      <w:r>
        <w:rPr>
          <w:rStyle w:val="a4"/>
          <w:rFonts w:ascii="Arial" w:hAnsi="Arial" w:cs="Arial"/>
          <w:b w:val="0"/>
          <w:sz w:val="22"/>
          <w:szCs w:val="22"/>
        </w:rPr>
        <w:t xml:space="preserve"> боится потерять любимую;</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пион</w:t>
      </w:r>
      <w:r>
        <w:rPr>
          <w:rStyle w:val="a4"/>
          <w:rFonts w:ascii="Arial" w:hAnsi="Arial" w:cs="Arial"/>
          <w:b w:val="0"/>
          <w:sz w:val="22"/>
          <w:szCs w:val="22"/>
        </w:rPr>
        <w:t xml:space="preserve"> -  стыд за любимого;</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ноготки</w:t>
      </w:r>
      <w:r>
        <w:rPr>
          <w:rStyle w:val="a4"/>
          <w:rFonts w:ascii="Arial" w:hAnsi="Arial" w:cs="Arial"/>
          <w:b w:val="0"/>
          <w:sz w:val="22"/>
          <w:szCs w:val="22"/>
        </w:rPr>
        <w:t xml:space="preserve"> -  разлука;</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розы</w:t>
      </w:r>
      <w:r>
        <w:rPr>
          <w:rStyle w:val="a4"/>
          <w:rFonts w:ascii="Arial" w:hAnsi="Arial" w:cs="Arial"/>
          <w:b w:val="0"/>
          <w:sz w:val="22"/>
          <w:szCs w:val="22"/>
        </w:rPr>
        <w:t xml:space="preserve"> -  тоска по любимой, тайная любовь;</w:t>
      </w:r>
    </w:p>
    <w:p w:rsidR="0009241E" w:rsidRDefault="0009241E" w:rsidP="0009241E">
      <w:pPr>
        <w:pStyle w:val="a3"/>
        <w:numPr>
          <w:ilvl w:val="0"/>
          <w:numId w:val="1"/>
        </w:numPr>
        <w:spacing w:line="276" w:lineRule="auto"/>
        <w:jc w:val="both"/>
        <w:rPr>
          <w:rStyle w:val="a4"/>
          <w:rFonts w:ascii="Arial" w:hAnsi="Arial" w:cs="Arial"/>
          <w:b w:val="0"/>
          <w:sz w:val="22"/>
          <w:szCs w:val="22"/>
        </w:rPr>
      </w:pPr>
      <w:r w:rsidRPr="0009241E">
        <w:rPr>
          <w:rStyle w:val="a4"/>
          <w:rFonts w:ascii="Arial" w:hAnsi="Arial" w:cs="Arial"/>
          <w:sz w:val="22"/>
          <w:szCs w:val="22"/>
        </w:rPr>
        <w:t>ромашка</w:t>
      </w:r>
      <w:r>
        <w:rPr>
          <w:rStyle w:val="a4"/>
          <w:rFonts w:ascii="Arial" w:hAnsi="Arial" w:cs="Arial"/>
          <w:b w:val="0"/>
          <w:sz w:val="22"/>
          <w:szCs w:val="22"/>
        </w:rPr>
        <w:t xml:space="preserve"> -  сомнения в чувствах.</w:t>
      </w:r>
    </w:p>
    <w:p w:rsidR="0009241E" w:rsidRDefault="0009241E" w:rsidP="00267B3C">
      <w:pPr>
        <w:pStyle w:val="a3"/>
        <w:spacing w:line="276" w:lineRule="auto"/>
        <w:jc w:val="both"/>
        <w:rPr>
          <w:rStyle w:val="a4"/>
          <w:rFonts w:ascii="Arial" w:hAnsi="Arial" w:cs="Arial"/>
          <w:sz w:val="22"/>
          <w:szCs w:val="22"/>
        </w:rPr>
      </w:pPr>
      <w:r w:rsidRPr="0009241E">
        <w:rPr>
          <w:rStyle w:val="a4"/>
          <w:rFonts w:ascii="Arial" w:hAnsi="Arial" w:cs="Arial"/>
          <w:sz w:val="22"/>
          <w:szCs w:val="22"/>
        </w:rPr>
        <w:lastRenderedPageBreak/>
        <w:t xml:space="preserve">4. Гадание </w:t>
      </w:r>
      <w:r>
        <w:rPr>
          <w:rStyle w:val="a4"/>
          <w:rFonts w:ascii="Arial" w:hAnsi="Arial" w:cs="Arial"/>
          <w:sz w:val="22"/>
          <w:szCs w:val="22"/>
        </w:rPr>
        <w:t xml:space="preserve"> -  прыжки через костер</w:t>
      </w:r>
    </w:p>
    <w:p w:rsidR="0009241E" w:rsidRPr="004E3911" w:rsidRDefault="0009241E" w:rsidP="00267B3C">
      <w:pPr>
        <w:pStyle w:val="a3"/>
        <w:spacing w:line="276" w:lineRule="auto"/>
        <w:jc w:val="both"/>
        <w:rPr>
          <w:rStyle w:val="a4"/>
          <w:rFonts w:ascii="Arial" w:hAnsi="Arial" w:cs="Arial"/>
          <w:b w:val="0"/>
          <w:sz w:val="22"/>
          <w:szCs w:val="22"/>
        </w:rPr>
      </w:pPr>
      <w:r w:rsidRPr="004E3911">
        <w:rPr>
          <w:rStyle w:val="a4"/>
          <w:rFonts w:ascii="Arial" w:hAnsi="Arial" w:cs="Arial"/>
          <w:b w:val="0"/>
          <w:sz w:val="22"/>
          <w:szCs w:val="22"/>
        </w:rPr>
        <w:t>Основным атрибутом и центральным местом праздника Ивана Купала всегда считался костер. Костер символизировал солнце -  тепло и жизнь, очищение и рождение нового. В качестве любимого обычая на купальскую ночь было принято прыгать через костер. Пары становись друг за другом и с разбега старались перепрыгнуть не только горящие угли, но и высокое пламя. Если во время прыжка парень и девушка не разомкнули свои руки, значит впереди долга</w:t>
      </w:r>
      <w:r w:rsidR="00997598">
        <w:rPr>
          <w:rStyle w:val="a4"/>
          <w:rFonts w:ascii="Arial" w:hAnsi="Arial" w:cs="Arial"/>
          <w:b w:val="0"/>
          <w:sz w:val="22"/>
          <w:szCs w:val="22"/>
        </w:rPr>
        <w:t>я семейная жизнь, любовь и достаток.</w:t>
      </w:r>
      <w:r w:rsidRPr="004E3911">
        <w:rPr>
          <w:rStyle w:val="a4"/>
          <w:rFonts w:ascii="Arial" w:hAnsi="Arial" w:cs="Arial"/>
          <w:b w:val="0"/>
          <w:sz w:val="22"/>
          <w:szCs w:val="22"/>
        </w:rPr>
        <w:t xml:space="preserve"> </w:t>
      </w:r>
    </w:p>
    <w:p w:rsidR="004E3911" w:rsidRPr="004E3911" w:rsidRDefault="004E3911" w:rsidP="00267B3C">
      <w:pPr>
        <w:pStyle w:val="a3"/>
        <w:spacing w:line="276" w:lineRule="auto"/>
        <w:jc w:val="both"/>
        <w:rPr>
          <w:rStyle w:val="a4"/>
          <w:rFonts w:ascii="Arial" w:hAnsi="Arial" w:cs="Arial"/>
          <w:b w:val="0"/>
          <w:sz w:val="22"/>
          <w:szCs w:val="22"/>
        </w:rPr>
      </w:pPr>
      <w:r w:rsidRPr="004E3911">
        <w:rPr>
          <w:rStyle w:val="a4"/>
          <w:rFonts w:ascii="Arial" w:hAnsi="Arial" w:cs="Arial"/>
          <w:b w:val="0"/>
          <w:sz w:val="22"/>
          <w:szCs w:val="22"/>
        </w:rPr>
        <w:t xml:space="preserve">Если прыгающий во время прыжка не </w:t>
      </w:r>
      <w:r w:rsidR="00997598">
        <w:rPr>
          <w:rStyle w:val="a4"/>
          <w:rFonts w:ascii="Arial" w:hAnsi="Arial" w:cs="Arial"/>
          <w:b w:val="0"/>
          <w:sz w:val="22"/>
          <w:szCs w:val="22"/>
        </w:rPr>
        <w:t xml:space="preserve">обожжется, </w:t>
      </w:r>
      <w:r w:rsidRPr="004E3911">
        <w:rPr>
          <w:rStyle w:val="a4"/>
          <w:rFonts w:ascii="Arial" w:hAnsi="Arial" w:cs="Arial"/>
          <w:b w:val="0"/>
          <w:sz w:val="22"/>
          <w:szCs w:val="22"/>
        </w:rPr>
        <w:t xml:space="preserve">значит, следующий год </w:t>
      </w:r>
      <w:r w:rsidR="00997598">
        <w:rPr>
          <w:rStyle w:val="a4"/>
          <w:rFonts w:ascii="Arial" w:hAnsi="Arial" w:cs="Arial"/>
          <w:b w:val="0"/>
          <w:sz w:val="22"/>
          <w:szCs w:val="22"/>
        </w:rPr>
        <w:t>принесет здоровьем, будет богатым на приятные события.</w:t>
      </w:r>
    </w:p>
    <w:p w:rsidR="0009241E" w:rsidRDefault="00997598" w:rsidP="00267B3C">
      <w:pPr>
        <w:pStyle w:val="a3"/>
        <w:spacing w:line="276" w:lineRule="auto"/>
        <w:jc w:val="both"/>
        <w:rPr>
          <w:rStyle w:val="a4"/>
          <w:rFonts w:ascii="Arial" w:hAnsi="Arial" w:cs="Arial"/>
          <w:sz w:val="22"/>
          <w:szCs w:val="22"/>
        </w:rPr>
      </w:pPr>
      <w:r>
        <w:rPr>
          <w:rStyle w:val="a4"/>
          <w:rFonts w:ascii="Arial" w:hAnsi="Arial" w:cs="Arial"/>
          <w:sz w:val="22"/>
          <w:szCs w:val="22"/>
        </w:rPr>
        <w:t>5. Гадания девушек с помощью венков</w:t>
      </w:r>
    </w:p>
    <w:p w:rsidR="004E3911" w:rsidRDefault="004E3911" w:rsidP="00267B3C">
      <w:pPr>
        <w:pStyle w:val="a3"/>
        <w:spacing w:line="276" w:lineRule="auto"/>
        <w:jc w:val="both"/>
        <w:rPr>
          <w:rStyle w:val="a4"/>
          <w:rFonts w:ascii="Arial" w:hAnsi="Arial" w:cs="Arial"/>
          <w:b w:val="0"/>
          <w:sz w:val="22"/>
          <w:szCs w:val="22"/>
        </w:rPr>
      </w:pPr>
      <w:r w:rsidRPr="004E3911">
        <w:rPr>
          <w:rStyle w:val="a4"/>
          <w:rFonts w:ascii="Arial" w:hAnsi="Arial" w:cs="Arial"/>
          <w:b w:val="0"/>
          <w:sz w:val="22"/>
          <w:szCs w:val="22"/>
        </w:rPr>
        <w:t>Особым колоритом и волшебством является гадание на венках. В купальскую ночь девушки</w:t>
      </w:r>
      <w:r w:rsidR="00997598">
        <w:rPr>
          <w:rStyle w:val="a4"/>
          <w:rFonts w:ascii="Arial" w:hAnsi="Arial" w:cs="Arial"/>
          <w:b w:val="0"/>
          <w:sz w:val="22"/>
          <w:szCs w:val="22"/>
        </w:rPr>
        <w:t>, незамужние женщины делают из трав и цветов</w:t>
      </w:r>
      <w:r w:rsidRPr="004E3911">
        <w:rPr>
          <w:rStyle w:val="a4"/>
          <w:rFonts w:ascii="Arial" w:hAnsi="Arial" w:cs="Arial"/>
          <w:b w:val="0"/>
          <w:sz w:val="22"/>
          <w:szCs w:val="22"/>
        </w:rPr>
        <w:t xml:space="preserve"> богатые венки</w:t>
      </w:r>
      <w:r w:rsidR="00997598">
        <w:rPr>
          <w:rStyle w:val="a4"/>
          <w:rFonts w:ascii="Arial" w:hAnsi="Arial" w:cs="Arial"/>
          <w:b w:val="0"/>
          <w:sz w:val="22"/>
          <w:szCs w:val="22"/>
        </w:rPr>
        <w:t xml:space="preserve">, используя полевые цветы. Вечером, на закате </w:t>
      </w:r>
      <w:r w:rsidRPr="004E3911">
        <w:rPr>
          <w:rStyle w:val="a4"/>
          <w:rFonts w:ascii="Arial" w:hAnsi="Arial" w:cs="Arial"/>
          <w:b w:val="0"/>
          <w:sz w:val="22"/>
          <w:szCs w:val="22"/>
        </w:rPr>
        <w:t xml:space="preserve">нужно было пустить </w:t>
      </w:r>
      <w:r w:rsidR="00997598">
        <w:rPr>
          <w:rStyle w:val="a4"/>
          <w:rFonts w:ascii="Arial" w:hAnsi="Arial" w:cs="Arial"/>
          <w:b w:val="0"/>
          <w:sz w:val="22"/>
          <w:szCs w:val="22"/>
        </w:rPr>
        <w:t xml:space="preserve">свой </w:t>
      </w:r>
      <w:r w:rsidRPr="004E3911">
        <w:rPr>
          <w:rStyle w:val="a4"/>
          <w:rFonts w:ascii="Arial" w:hAnsi="Arial" w:cs="Arial"/>
          <w:b w:val="0"/>
          <w:sz w:val="22"/>
          <w:szCs w:val="22"/>
        </w:rPr>
        <w:t xml:space="preserve">венок </w:t>
      </w:r>
      <w:r w:rsidR="00997598">
        <w:rPr>
          <w:rStyle w:val="a4"/>
          <w:rFonts w:ascii="Arial" w:hAnsi="Arial" w:cs="Arial"/>
          <w:b w:val="0"/>
          <w:sz w:val="22"/>
          <w:szCs w:val="22"/>
        </w:rPr>
        <w:t>на воду, либо вниз по течению реки, либо опустить просто в озеро.</w:t>
      </w:r>
      <w:r w:rsidRPr="004E3911">
        <w:rPr>
          <w:rStyle w:val="a4"/>
          <w:rFonts w:ascii="Arial" w:hAnsi="Arial" w:cs="Arial"/>
          <w:b w:val="0"/>
          <w:sz w:val="22"/>
          <w:szCs w:val="22"/>
        </w:rPr>
        <w:t xml:space="preserve"> Если венок не тонул, а долго плыл, значит, велика вероятность быстрой свадьбы. Тот венок, который утонул или был прибит к берегу, означал разлуку с любимым и нескорую свадьбу.</w:t>
      </w:r>
      <w:r>
        <w:rPr>
          <w:rStyle w:val="a4"/>
          <w:rFonts w:ascii="Arial" w:hAnsi="Arial" w:cs="Arial"/>
          <w:b w:val="0"/>
          <w:sz w:val="22"/>
          <w:szCs w:val="22"/>
        </w:rPr>
        <w:t xml:space="preserve"> Плывущие по воде венки, украшенные горящими свечами, представляют собой феерическое зрелище.</w:t>
      </w:r>
    </w:p>
    <w:p w:rsidR="004E3911" w:rsidRDefault="004E3911"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К другим, не менее интересным способам гадания можно отнести гадание в купальскую ночь на вишневых косточках и гадание на Ивана Купала по еловой шишке.</w:t>
      </w:r>
    </w:p>
    <w:p w:rsidR="004E3911" w:rsidRDefault="00433DAA"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В первом случае речь идет о гадании с помощью вишневых косточек. Середина лета -  период созревания вишни, поэтому этот способ гадания является и простым и очень популярным. Для этих целей берется лист бумаги, на котором рисуется круг диаметром в 9 см. На ладони выкладываются 9 вишневых косточек и затем подбрасываются непосредственно над нарисованным кругом. Если все косточки остались в пределах обозначенного круга -  загаданное желание исполниться. Если не все косточки попали в круг, желание может исполниться с небольшими затруднениями. Если вне круга оказалось больше половины брошенных косточек -  желание не сбудется.</w:t>
      </w:r>
    </w:p>
    <w:p w:rsidR="00433DAA" w:rsidRDefault="00433DAA" w:rsidP="00267B3C">
      <w:pPr>
        <w:pStyle w:val="a3"/>
        <w:spacing w:line="276" w:lineRule="auto"/>
        <w:jc w:val="both"/>
        <w:rPr>
          <w:rStyle w:val="a4"/>
          <w:rFonts w:ascii="Arial" w:hAnsi="Arial" w:cs="Arial"/>
          <w:b w:val="0"/>
          <w:sz w:val="22"/>
          <w:szCs w:val="22"/>
        </w:rPr>
      </w:pPr>
      <w:r>
        <w:rPr>
          <w:rStyle w:val="a4"/>
          <w:rFonts w:ascii="Arial" w:hAnsi="Arial" w:cs="Arial"/>
          <w:b w:val="0"/>
          <w:sz w:val="22"/>
          <w:szCs w:val="22"/>
        </w:rPr>
        <w:t xml:space="preserve">Очень похож и следующий способ гадания, с помощью еловой шишки. Из листа белой бумаги вырезается три одинаковых по размеру квадрата, стороны которых составляют 7х7 см. На каждом кусочке бумаги записывается желание, после чего квадраты складываются написанным внутрь. Перемешав листочки бумаги, их следует выложить на стол </w:t>
      </w:r>
      <w:r w:rsidR="00B656B8">
        <w:rPr>
          <w:rStyle w:val="a4"/>
          <w:rFonts w:ascii="Arial" w:hAnsi="Arial" w:cs="Arial"/>
          <w:b w:val="0"/>
          <w:sz w:val="22"/>
          <w:szCs w:val="22"/>
        </w:rPr>
        <w:t>в один ряд, на одинаковом расстоянии друг от друга. Берется еловая шишка и подбрасывается над столом с квадратами. На какой квадрат упадет шишка, то желание и исполниться.</w:t>
      </w:r>
    </w:p>
    <w:p w:rsidR="00B656B8" w:rsidRDefault="00B656B8" w:rsidP="00267B3C">
      <w:pPr>
        <w:pStyle w:val="a3"/>
        <w:spacing w:line="276" w:lineRule="auto"/>
        <w:jc w:val="both"/>
        <w:rPr>
          <w:rStyle w:val="a4"/>
          <w:rFonts w:ascii="Arial" w:hAnsi="Arial" w:cs="Arial"/>
          <w:b w:val="0"/>
          <w:sz w:val="22"/>
          <w:szCs w:val="22"/>
          <w:lang w:val="en-US"/>
        </w:rPr>
      </w:pPr>
      <w:r>
        <w:rPr>
          <w:rStyle w:val="a4"/>
          <w:rFonts w:ascii="Arial" w:hAnsi="Arial" w:cs="Arial"/>
          <w:b w:val="0"/>
          <w:sz w:val="22"/>
          <w:szCs w:val="22"/>
        </w:rPr>
        <w:t>В числе обязательных ритуалов, обычаев и традиций, важное место занимают и народные песни, которые исполняются в купальскую ночь. Многие песни дошли до наших дней в нетронутом виде, а некоторые появились совсем недавно, став плодом народного творчества уже в наши дни.</w:t>
      </w:r>
    </w:p>
    <w:p w:rsidR="00AD140C" w:rsidRPr="00AD140C" w:rsidRDefault="00AD140C" w:rsidP="00267B3C">
      <w:pPr>
        <w:pStyle w:val="a3"/>
        <w:spacing w:line="276" w:lineRule="auto"/>
        <w:jc w:val="both"/>
        <w:rPr>
          <w:rStyle w:val="a4"/>
          <w:rFonts w:ascii="Arial" w:hAnsi="Arial" w:cs="Arial"/>
          <w:b w:val="0"/>
          <w:sz w:val="22"/>
          <w:szCs w:val="22"/>
          <w:lang w:val="en-US"/>
        </w:rPr>
      </w:pPr>
    </w:p>
    <w:p w:rsidR="00A82933" w:rsidRDefault="00AD140C" w:rsidP="00AD140C">
      <w:pPr>
        <w:pStyle w:val="a3"/>
      </w:pPr>
      <w:r w:rsidRPr="00AD140C">
        <w:rPr>
          <w:b/>
        </w:rPr>
        <w:t>10500 знаков, уник. 90% по TEXT.RU</w:t>
      </w:r>
    </w:p>
    <w:sectPr w:rsidR="00A82933" w:rsidSect="00A829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F7B08"/>
    <w:multiLevelType w:val="hybridMultilevel"/>
    <w:tmpl w:val="57864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70749"/>
    <w:rsid w:val="00070749"/>
    <w:rsid w:val="0009241E"/>
    <w:rsid w:val="00125C06"/>
    <w:rsid w:val="00243513"/>
    <w:rsid w:val="00267B3C"/>
    <w:rsid w:val="003C4EAD"/>
    <w:rsid w:val="00402451"/>
    <w:rsid w:val="00433DAA"/>
    <w:rsid w:val="004E3911"/>
    <w:rsid w:val="005418FB"/>
    <w:rsid w:val="0077264E"/>
    <w:rsid w:val="00907826"/>
    <w:rsid w:val="00997598"/>
    <w:rsid w:val="00A82933"/>
    <w:rsid w:val="00AD140C"/>
    <w:rsid w:val="00AD2028"/>
    <w:rsid w:val="00B656B8"/>
    <w:rsid w:val="00C11FAE"/>
    <w:rsid w:val="00DC395A"/>
    <w:rsid w:val="00F17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0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0749"/>
    <w:rPr>
      <w:b/>
      <w:bCs/>
    </w:rPr>
  </w:style>
  <w:style w:type="character" w:styleId="a5">
    <w:name w:val="Hyperlink"/>
    <w:basedOn w:val="a0"/>
    <w:uiPriority w:val="99"/>
    <w:semiHidden/>
    <w:unhideWhenUsed/>
    <w:rsid w:val="00070749"/>
    <w:rPr>
      <w:color w:val="0000FF"/>
      <w:u w:val="single"/>
    </w:rPr>
  </w:style>
  <w:style w:type="character" w:customStyle="1" w:styleId="apple-converted-space">
    <w:name w:val="apple-converted-space"/>
    <w:basedOn w:val="a0"/>
    <w:rsid w:val="00267B3C"/>
  </w:style>
  <w:style w:type="character" w:customStyle="1" w:styleId="unicode">
    <w:name w:val="unicode"/>
    <w:basedOn w:val="a0"/>
    <w:rsid w:val="00267B3C"/>
  </w:style>
</w:styles>
</file>

<file path=word/webSettings.xml><?xml version="1.0" encoding="utf-8"?>
<w:webSettings xmlns:r="http://schemas.openxmlformats.org/officeDocument/2006/relationships" xmlns:w="http://schemas.openxmlformats.org/wordprocessingml/2006/main">
  <w:divs>
    <w:div w:id="562450540">
      <w:bodyDiv w:val="1"/>
      <w:marLeft w:val="0"/>
      <w:marRight w:val="0"/>
      <w:marTop w:val="0"/>
      <w:marBottom w:val="0"/>
      <w:divBdr>
        <w:top w:val="none" w:sz="0" w:space="0" w:color="auto"/>
        <w:left w:val="none" w:sz="0" w:space="0" w:color="auto"/>
        <w:bottom w:val="none" w:sz="0" w:space="0" w:color="auto"/>
        <w:right w:val="none" w:sz="0" w:space="0" w:color="auto"/>
      </w:divBdr>
    </w:div>
    <w:div w:id="1297375767">
      <w:bodyDiv w:val="1"/>
      <w:marLeft w:val="0"/>
      <w:marRight w:val="0"/>
      <w:marTop w:val="0"/>
      <w:marBottom w:val="0"/>
      <w:divBdr>
        <w:top w:val="none" w:sz="0" w:space="0" w:color="auto"/>
        <w:left w:val="none" w:sz="0" w:space="0" w:color="auto"/>
        <w:bottom w:val="none" w:sz="0" w:space="0" w:color="auto"/>
        <w:right w:val="none" w:sz="0" w:space="0" w:color="auto"/>
      </w:divBdr>
    </w:div>
    <w:div w:id="1471971282">
      <w:bodyDiv w:val="1"/>
      <w:marLeft w:val="0"/>
      <w:marRight w:val="0"/>
      <w:marTop w:val="0"/>
      <w:marBottom w:val="0"/>
      <w:divBdr>
        <w:top w:val="none" w:sz="0" w:space="0" w:color="auto"/>
        <w:left w:val="none" w:sz="0" w:space="0" w:color="auto"/>
        <w:bottom w:val="none" w:sz="0" w:space="0" w:color="auto"/>
        <w:right w:val="none" w:sz="0" w:space="0" w:color="auto"/>
      </w:divBdr>
    </w:div>
    <w:div w:id="1581328992">
      <w:bodyDiv w:val="1"/>
      <w:marLeft w:val="0"/>
      <w:marRight w:val="0"/>
      <w:marTop w:val="0"/>
      <w:marBottom w:val="0"/>
      <w:divBdr>
        <w:top w:val="none" w:sz="0" w:space="0" w:color="auto"/>
        <w:left w:val="none" w:sz="0" w:space="0" w:color="auto"/>
        <w:bottom w:val="none" w:sz="0" w:space="0" w:color="auto"/>
        <w:right w:val="none" w:sz="0" w:space="0" w:color="auto"/>
      </w:divBdr>
    </w:div>
    <w:div w:id="18594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1672</Words>
  <Characters>9721</Characters>
  <Application>Microsoft Office Word</Application>
  <DocSecurity>0</DocSecurity>
  <Lines>198</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Vitliy</dc:creator>
  <cp:lastModifiedBy>User</cp:lastModifiedBy>
  <cp:revision>2</cp:revision>
  <dcterms:created xsi:type="dcterms:W3CDTF">2015-07-07T19:36:00Z</dcterms:created>
  <dcterms:modified xsi:type="dcterms:W3CDTF">2015-07-07T19:36:00Z</dcterms:modified>
</cp:coreProperties>
</file>